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5" w:rsidRPr="00935C7A" w:rsidRDefault="003832A5" w:rsidP="003832A5">
      <w:pPr>
        <w:spacing w:line="240" w:lineRule="auto"/>
        <w:rPr>
          <w:sz w:val="24"/>
          <w:szCs w:val="24"/>
        </w:rPr>
      </w:pPr>
    </w:p>
    <w:p w:rsidR="003832A5" w:rsidRPr="00935C7A" w:rsidRDefault="003832A5" w:rsidP="003832A5">
      <w:pPr>
        <w:spacing w:line="240" w:lineRule="auto"/>
        <w:rPr>
          <w:sz w:val="24"/>
          <w:szCs w:val="24"/>
        </w:rPr>
      </w:pPr>
    </w:p>
    <w:p w:rsidR="003832A5" w:rsidRPr="00935C7A" w:rsidRDefault="003832A5" w:rsidP="003832A5">
      <w:pPr>
        <w:ind w:firstLine="0"/>
      </w:pPr>
    </w:p>
    <w:p w:rsidR="003832A5" w:rsidRPr="00935C7A" w:rsidRDefault="003832A5" w:rsidP="003832A5">
      <w:pPr>
        <w:spacing w:line="240" w:lineRule="auto"/>
        <w:ind w:right="-314"/>
        <w:jc w:val="right"/>
        <w:rPr>
          <w:sz w:val="24"/>
          <w:szCs w:val="24"/>
        </w:rPr>
      </w:pPr>
      <w:r w:rsidRPr="00935C7A">
        <w:rPr>
          <w:sz w:val="24"/>
          <w:szCs w:val="24"/>
        </w:rPr>
        <w:t>Приложение А.1</w:t>
      </w:r>
    </w:p>
    <w:p w:rsidR="003832A5" w:rsidRPr="00935C7A" w:rsidRDefault="003832A5" w:rsidP="003832A5">
      <w:pPr>
        <w:spacing w:line="240" w:lineRule="auto"/>
        <w:ind w:right="-314"/>
        <w:jc w:val="right"/>
        <w:rPr>
          <w:b/>
          <w:sz w:val="24"/>
          <w:szCs w:val="24"/>
        </w:rPr>
      </w:pPr>
    </w:p>
    <w:p w:rsidR="003832A5" w:rsidRPr="00935C7A" w:rsidRDefault="003832A5" w:rsidP="003832A5">
      <w:pPr>
        <w:ind w:right="-314" w:firstLine="0"/>
        <w:jc w:val="center"/>
        <w:rPr>
          <w:b/>
          <w:sz w:val="24"/>
          <w:szCs w:val="24"/>
        </w:rPr>
      </w:pPr>
      <w:r w:rsidRPr="00935C7A">
        <w:rPr>
          <w:b/>
          <w:sz w:val="24"/>
          <w:szCs w:val="24"/>
        </w:rPr>
        <w:t>РЕЕСТР ОБЪЕКТОВ СОЦИАЛЬНОЙ ИНФРАСТРУКТУРЫ И УСЛУГ</w:t>
      </w:r>
    </w:p>
    <w:p w:rsidR="003832A5" w:rsidRPr="00935C7A" w:rsidRDefault="003832A5" w:rsidP="003832A5">
      <w:pPr>
        <w:ind w:right="-314" w:firstLine="0"/>
        <w:jc w:val="center"/>
        <w:rPr>
          <w:b/>
          <w:sz w:val="24"/>
          <w:szCs w:val="24"/>
        </w:rPr>
      </w:pPr>
      <w:r w:rsidRPr="00935C7A">
        <w:rPr>
          <w:b/>
          <w:sz w:val="24"/>
          <w:szCs w:val="24"/>
        </w:rPr>
        <w:t xml:space="preserve"> в приоритетных сферах жизнедеятельности инвалидов и других маломобильных групп населения</w:t>
      </w:r>
    </w:p>
    <w:p w:rsidR="003832A5" w:rsidRPr="00935C7A" w:rsidRDefault="003832A5" w:rsidP="003832A5">
      <w:pPr>
        <w:spacing w:line="240" w:lineRule="auto"/>
        <w:ind w:right="-314"/>
        <w:jc w:val="center"/>
        <w:rPr>
          <w:sz w:val="24"/>
          <w:szCs w:val="24"/>
        </w:rPr>
      </w:pPr>
      <w:r w:rsidRPr="00935C7A">
        <w:rPr>
          <w:sz w:val="24"/>
          <w:szCs w:val="24"/>
        </w:rPr>
        <w:t>Часть 1</w:t>
      </w:r>
    </w:p>
    <w:p w:rsidR="003832A5" w:rsidRPr="00935C7A" w:rsidRDefault="003832A5" w:rsidP="003832A5">
      <w:pPr>
        <w:spacing w:line="240" w:lineRule="auto"/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985"/>
        <w:gridCol w:w="1134"/>
        <w:gridCol w:w="1842"/>
        <w:gridCol w:w="1701"/>
        <w:gridCol w:w="1276"/>
        <w:gridCol w:w="992"/>
        <w:gridCol w:w="993"/>
      </w:tblGrid>
      <w:tr w:rsidR="003832A5" w:rsidRPr="00935C7A" w:rsidTr="00121D88">
        <w:trPr>
          <w:trHeight w:val="801"/>
        </w:trPr>
        <w:tc>
          <w:tcPr>
            <w:tcW w:w="5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3832A5" w:rsidRPr="00935C7A" w:rsidRDefault="003832A5" w:rsidP="00121D88">
            <w:pPr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4962" w:type="dxa"/>
            <w:gridSpan w:val="4"/>
            <w:vAlign w:val="center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2. Характеристика деятельности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(по обслуживанию населения)</w:t>
            </w:r>
          </w:p>
        </w:tc>
      </w:tr>
      <w:tr w:rsidR="003832A5" w:rsidRPr="00935C7A" w:rsidTr="00121D88">
        <w:tc>
          <w:tcPr>
            <w:tcW w:w="5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№№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Наименование 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(вид) ОСИ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Адрес ОСИ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№ паспорта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доступности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ОСИ</w:t>
            </w:r>
          </w:p>
        </w:tc>
        <w:tc>
          <w:tcPr>
            <w:tcW w:w="1985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Название организации, расположенной на ОСИ</w:t>
            </w: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Форма </w:t>
            </w:r>
            <w:proofErr w:type="spellStart"/>
            <w:r w:rsidRPr="00935C7A">
              <w:rPr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Вышестоящая организация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Виды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оказываемых услуг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Категории населения</w:t>
            </w:r>
          </w:p>
        </w:tc>
        <w:tc>
          <w:tcPr>
            <w:tcW w:w="99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Категории инвалидов</w:t>
            </w:r>
          </w:p>
        </w:tc>
        <w:tc>
          <w:tcPr>
            <w:tcW w:w="993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5C7A">
              <w:rPr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935C7A">
              <w:rPr>
                <w:sz w:val="24"/>
                <w:szCs w:val="24"/>
              </w:rPr>
              <w:t xml:space="preserve"> ИПР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(да, нет)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32A5" w:rsidRPr="00935C7A" w:rsidTr="00121D88">
        <w:trPr>
          <w:trHeight w:val="227"/>
        </w:trPr>
        <w:tc>
          <w:tcPr>
            <w:tcW w:w="5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11</w:t>
            </w:r>
          </w:p>
        </w:tc>
      </w:tr>
      <w:tr w:rsidR="003832A5" w:rsidRPr="00935C7A" w:rsidTr="00121D88">
        <w:tc>
          <w:tcPr>
            <w:tcW w:w="5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Объект образования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692543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Приморский край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г. Уссурийск, с. </w:t>
            </w:r>
            <w:proofErr w:type="spellStart"/>
            <w:r w:rsidRPr="00935C7A">
              <w:rPr>
                <w:sz w:val="24"/>
                <w:szCs w:val="24"/>
              </w:rPr>
              <w:t>Корсаковка</w:t>
            </w:r>
            <w:proofErr w:type="spellEnd"/>
            <w:r w:rsidRPr="00935C7A">
              <w:rPr>
                <w:sz w:val="24"/>
                <w:szCs w:val="24"/>
              </w:rPr>
              <w:t>,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ул. Гагарина,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935C7A">
              <w:rPr>
                <w:sz w:val="24"/>
                <w:szCs w:val="24"/>
              </w:rPr>
              <w:t>учреждение  детский</w:t>
            </w:r>
            <w:proofErr w:type="gramEnd"/>
            <w:r w:rsidRPr="00935C7A">
              <w:rPr>
                <w:sz w:val="24"/>
                <w:szCs w:val="24"/>
              </w:rPr>
              <w:t xml:space="preserve"> сад № 8 с. </w:t>
            </w:r>
            <w:proofErr w:type="spellStart"/>
            <w:r w:rsidRPr="00935C7A">
              <w:rPr>
                <w:sz w:val="24"/>
                <w:szCs w:val="24"/>
              </w:rPr>
              <w:t>Корсаковка</w:t>
            </w:r>
            <w:proofErr w:type="spellEnd"/>
            <w:r w:rsidRPr="00935C7A">
              <w:rPr>
                <w:sz w:val="24"/>
                <w:szCs w:val="24"/>
              </w:rPr>
              <w:t xml:space="preserve"> Уссурийского городского округа 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(МБДОУ  детский сад № 8 с. </w:t>
            </w:r>
            <w:proofErr w:type="spellStart"/>
            <w:r w:rsidRPr="00935C7A">
              <w:rPr>
                <w:sz w:val="24"/>
                <w:szCs w:val="24"/>
              </w:rPr>
              <w:t>Корсаковка</w:t>
            </w:r>
            <w:proofErr w:type="spellEnd"/>
            <w:r w:rsidRPr="00935C7A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84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Образовательные услуги (дошкольное образование)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Дети от 1,5 до 7 лет</w:t>
            </w:r>
          </w:p>
        </w:tc>
        <w:tc>
          <w:tcPr>
            <w:tcW w:w="992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35C7A">
              <w:rPr>
                <w:sz w:val="24"/>
                <w:szCs w:val="24"/>
              </w:rPr>
              <w:t>К,О</w:t>
            </w:r>
            <w:proofErr w:type="gramEnd"/>
            <w:r w:rsidRPr="00935C7A">
              <w:rPr>
                <w:sz w:val="24"/>
                <w:szCs w:val="24"/>
              </w:rPr>
              <w:t>,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С, Г,У</w:t>
            </w:r>
          </w:p>
        </w:tc>
        <w:tc>
          <w:tcPr>
            <w:tcW w:w="993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да</w:t>
            </w:r>
          </w:p>
        </w:tc>
      </w:tr>
    </w:tbl>
    <w:p w:rsidR="003832A5" w:rsidRPr="00935C7A" w:rsidRDefault="003832A5" w:rsidP="003832A5">
      <w:pPr>
        <w:spacing w:line="240" w:lineRule="auto"/>
        <w:ind w:firstLine="0"/>
        <w:rPr>
          <w:sz w:val="24"/>
          <w:szCs w:val="24"/>
        </w:rPr>
      </w:pP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Примечание:</w:t>
      </w:r>
      <w:r w:rsidRPr="00935C7A">
        <w:rPr>
          <w:sz w:val="24"/>
          <w:szCs w:val="24"/>
        </w:rPr>
        <w:t xml:space="preserve"> </w:t>
      </w:r>
      <w:r w:rsidRPr="00935C7A">
        <w:rPr>
          <w:i/>
          <w:sz w:val="24"/>
          <w:szCs w:val="24"/>
        </w:rPr>
        <w:t>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lastRenderedPageBreak/>
        <w:t>1 раздел – объекты здравоохранения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2 раздел -  объекты образования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3 раздел -  объекты социальной защиты населения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4 раздел - объекты физической культуры и спорта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5 раздел - объекты культуры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6 раздел – объекты связи и информации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7 раздел – объекты транспорта и дорожно-транспортной инфраструктуры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8 раздел – жилые здания и помещения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9 раздел - объекты потребительского рынка и сферы услуг</w:t>
      </w:r>
    </w:p>
    <w:p w:rsidR="003832A5" w:rsidRPr="00935C7A" w:rsidRDefault="003832A5" w:rsidP="003832A5">
      <w:pPr>
        <w:spacing w:line="240" w:lineRule="auto"/>
        <w:rPr>
          <w:i/>
          <w:sz w:val="24"/>
          <w:szCs w:val="24"/>
        </w:rPr>
      </w:pPr>
      <w:r w:rsidRPr="00935C7A">
        <w:rPr>
          <w:i/>
          <w:sz w:val="24"/>
          <w:szCs w:val="24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3832A5" w:rsidRPr="00935C7A" w:rsidRDefault="003832A5" w:rsidP="003832A5">
      <w:pPr>
        <w:spacing w:line="240" w:lineRule="auto"/>
        <w:rPr>
          <w:sz w:val="24"/>
          <w:szCs w:val="24"/>
        </w:rPr>
      </w:pPr>
      <w:r w:rsidRPr="00935C7A">
        <w:rPr>
          <w:b/>
          <w:sz w:val="24"/>
          <w:szCs w:val="24"/>
        </w:rPr>
        <w:br w:type="page"/>
      </w:r>
      <w:r w:rsidRPr="00935C7A">
        <w:rPr>
          <w:b/>
          <w:sz w:val="24"/>
          <w:szCs w:val="24"/>
        </w:rPr>
        <w:lastRenderedPageBreak/>
        <w:t xml:space="preserve">РЕЕСТР ОБЪЕКТОВ СОЦИАЛЬНОЙ ИНФРАСТРУКТУРЫ И УСЛУГ                                                                           </w:t>
      </w:r>
      <w:r w:rsidRPr="00935C7A">
        <w:rPr>
          <w:sz w:val="24"/>
          <w:szCs w:val="24"/>
        </w:rPr>
        <w:t xml:space="preserve"> Часть 2</w:t>
      </w:r>
    </w:p>
    <w:p w:rsidR="003832A5" w:rsidRPr="00935C7A" w:rsidRDefault="003832A5" w:rsidP="003832A5">
      <w:pPr>
        <w:ind w:right="-314" w:firstLine="0"/>
        <w:rPr>
          <w:b/>
          <w:sz w:val="24"/>
          <w:szCs w:val="24"/>
        </w:rPr>
      </w:pPr>
      <w:r w:rsidRPr="00935C7A">
        <w:rPr>
          <w:b/>
          <w:sz w:val="24"/>
          <w:szCs w:val="24"/>
        </w:rPr>
        <w:t>в приоритетных сферах жизнедеятельности инвалидов и других маломобильных групп населения</w:t>
      </w:r>
    </w:p>
    <w:p w:rsidR="003832A5" w:rsidRPr="00935C7A" w:rsidRDefault="003832A5" w:rsidP="003832A5">
      <w:pPr>
        <w:spacing w:line="240" w:lineRule="auto"/>
        <w:ind w:firstLine="0"/>
        <w:rPr>
          <w:sz w:val="24"/>
          <w:szCs w:val="24"/>
        </w:rPr>
      </w:pP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134"/>
        <w:gridCol w:w="2126"/>
        <w:gridCol w:w="1701"/>
        <w:gridCol w:w="2835"/>
        <w:gridCol w:w="1276"/>
        <w:gridCol w:w="1559"/>
        <w:gridCol w:w="850"/>
        <w:gridCol w:w="1418"/>
        <w:gridCol w:w="1456"/>
      </w:tblGrid>
      <w:tr w:rsidR="003832A5" w:rsidRPr="00935C7A" w:rsidTr="00935C7A">
        <w:trPr>
          <w:trHeight w:val="844"/>
          <w:jc w:val="center"/>
        </w:trPr>
        <w:tc>
          <w:tcPr>
            <w:tcW w:w="63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9394" w:type="dxa"/>
            <w:gridSpan w:val="6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4. Управленческое решение</w:t>
            </w:r>
          </w:p>
        </w:tc>
      </w:tr>
      <w:tr w:rsidR="003832A5" w:rsidRPr="00935C7A" w:rsidTr="00935C7A">
        <w:trPr>
          <w:trHeight w:val="2146"/>
          <w:jc w:val="center"/>
        </w:trPr>
        <w:tc>
          <w:tcPr>
            <w:tcW w:w="63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№№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Вариант обустройства объекта</w:t>
            </w:r>
            <w:r w:rsidRPr="00935C7A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Состояние доступности (в </w:t>
            </w:r>
            <w:proofErr w:type="spellStart"/>
            <w:r w:rsidRPr="00935C7A">
              <w:rPr>
                <w:sz w:val="24"/>
                <w:szCs w:val="24"/>
              </w:rPr>
              <w:t>т.ч</w:t>
            </w:r>
            <w:proofErr w:type="spellEnd"/>
            <w:r w:rsidRPr="00935C7A">
              <w:rPr>
                <w:sz w:val="24"/>
                <w:szCs w:val="24"/>
              </w:rPr>
              <w:t>. для различных категорий инвалидов)</w:t>
            </w:r>
            <w:r w:rsidRPr="00935C7A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2835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Виды работ по адаптации</w:t>
            </w:r>
            <w:r w:rsidRPr="00935C7A"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Плановый период (срок) исполнения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Ожидаемый результат (по состоянию доступности)</w:t>
            </w:r>
            <w:r w:rsidRPr="00935C7A">
              <w:rPr>
                <w:rStyle w:val="a5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Результаты контроля</w:t>
            </w:r>
            <w:r w:rsidRPr="00935C7A">
              <w:rPr>
                <w:rStyle w:val="a5"/>
                <w:sz w:val="24"/>
                <w:szCs w:val="24"/>
              </w:rPr>
              <w:footnoteReference w:id="5"/>
            </w:r>
          </w:p>
        </w:tc>
        <w:tc>
          <w:tcPr>
            <w:tcW w:w="145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3832A5" w:rsidRPr="00935C7A" w:rsidTr="00935C7A">
        <w:trPr>
          <w:trHeight w:val="291"/>
          <w:jc w:val="center"/>
        </w:trPr>
        <w:tc>
          <w:tcPr>
            <w:tcW w:w="63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20</w:t>
            </w:r>
          </w:p>
        </w:tc>
      </w:tr>
      <w:tr w:rsidR="003832A5" w:rsidRPr="00935C7A" w:rsidTr="00935C7A">
        <w:trPr>
          <w:jc w:val="center"/>
        </w:trPr>
        <w:tc>
          <w:tcPr>
            <w:tcW w:w="63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1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5C7A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126" w:type="dxa"/>
          </w:tcPr>
          <w:p w:rsidR="000A2BFE" w:rsidRPr="00935C7A" w:rsidRDefault="000A2BFE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 </w:t>
            </w:r>
            <w:r w:rsidR="00F40A36">
              <w:rPr>
                <w:sz w:val="24"/>
                <w:szCs w:val="24"/>
              </w:rPr>
              <w:t xml:space="preserve"> </w:t>
            </w:r>
            <w:r w:rsidRPr="00935C7A">
              <w:rPr>
                <w:sz w:val="24"/>
                <w:szCs w:val="24"/>
              </w:rPr>
              <w:t xml:space="preserve"> ДЧ-И (</w:t>
            </w:r>
            <w:proofErr w:type="gramStart"/>
            <w:r w:rsidRPr="00935C7A">
              <w:rPr>
                <w:sz w:val="24"/>
                <w:szCs w:val="24"/>
              </w:rPr>
              <w:t>С,Г</w:t>
            </w:r>
            <w:proofErr w:type="gramEnd"/>
            <w:r w:rsidRPr="00935C7A">
              <w:rPr>
                <w:sz w:val="24"/>
                <w:szCs w:val="24"/>
              </w:rPr>
              <w:t xml:space="preserve">,У), </w:t>
            </w:r>
            <w:r w:rsidR="00F40A36">
              <w:rPr>
                <w:sz w:val="24"/>
                <w:szCs w:val="24"/>
              </w:rPr>
              <w:t xml:space="preserve"> </w:t>
            </w:r>
            <w:r w:rsidRPr="00935C7A">
              <w:rPr>
                <w:sz w:val="24"/>
                <w:szCs w:val="24"/>
              </w:rPr>
              <w:t xml:space="preserve"> ДУ (К,О). </w:t>
            </w:r>
          </w:p>
          <w:p w:rsidR="000A2BFE" w:rsidRPr="00935C7A" w:rsidRDefault="00F40A36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32A5" w:rsidRPr="00935C7A" w:rsidRDefault="003832A5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>нуждается</w:t>
            </w:r>
          </w:p>
        </w:tc>
        <w:tc>
          <w:tcPr>
            <w:tcW w:w="2835" w:type="dxa"/>
          </w:tcPr>
          <w:p w:rsidR="000A2BFE" w:rsidRPr="00935C7A" w:rsidRDefault="000A2BFE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1. </w:t>
            </w:r>
            <w:proofErr w:type="gramStart"/>
            <w:r w:rsidR="00E254B4">
              <w:rPr>
                <w:sz w:val="24"/>
                <w:szCs w:val="24"/>
              </w:rPr>
              <w:t>П</w:t>
            </w:r>
            <w:r w:rsidR="0091620E" w:rsidRPr="00935C7A">
              <w:rPr>
                <w:sz w:val="24"/>
                <w:szCs w:val="24"/>
              </w:rPr>
              <w:t>редусмотреть  парковочные</w:t>
            </w:r>
            <w:proofErr w:type="gramEnd"/>
            <w:r w:rsidR="0091620E" w:rsidRPr="00935C7A">
              <w:rPr>
                <w:sz w:val="24"/>
                <w:szCs w:val="24"/>
              </w:rPr>
              <w:t xml:space="preserve"> места </w:t>
            </w:r>
            <w:r w:rsidRPr="00935C7A">
              <w:rPr>
                <w:sz w:val="24"/>
                <w:szCs w:val="24"/>
              </w:rPr>
              <w:t xml:space="preserve"> </w:t>
            </w:r>
            <w:r w:rsidR="0091620E" w:rsidRPr="00935C7A">
              <w:rPr>
                <w:sz w:val="24"/>
                <w:szCs w:val="24"/>
              </w:rPr>
              <w:t xml:space="preserve"> </w:t>
            </w:r>
            <w:r w:rsidRPr="00935C7A">
              <w:rPr>
                <w:sz w:val="24"/>
                <w:szCs w:val="24"/>
              </w:rPr>
              <w:t xml:space="preserve">для МГН </w:t>
            </w:r>
            <w:r w:rsidR="0091620E" w:rsidRPr="00935C7A">
              <w:rPr>
                <w:sz w:val="24"/>
                <w:szCs w:val="24"/>
              </w:rPr>
              <w:t xml:space="preserve"> </w:t>
            </w:r>
            <w:r w:rsidRPr="00935C7A">
              <w:rPr>
                <w:sz w:val="24"/>
                <w:szCs w:val="24"/>
              </w:rPr>
              <w:t xml:space="preserve"> </w:t>
            </w:r>
          </w:p>
          <w:p w:rsidR="000A2BFE" w:rsidRPr="00935C7A" w:rsidRDefault="000A2BFE" w:rsidP="0091620E">
            <w:pPr>
              <w:spacing w:line="240" w:lineRule="auto"/>
              <w:ind w:firstLine="0"/>
              <w:jc w:val="left"/>
            </w:pPr>
            <w:r w:rsidRPr="00935C7A">
              <w:rPr>
                <w:sz w:val="24"/>
                <w:szCs w:val="24"/>
              </w:rPr>
              <w:t>2.</w:t>
            </w:r>
            <w:r w:rsidR="0091620E" w:rsidRPr="00935C7A">
              <w:t xml:space="preserve"> </w:t>
            </w:r>
            <w:r w:rsidR="00651106" w:rsidRPr="00935C7A">
              <w:t xml:space="preserve">Провести </w:t>
            </w:r>
            <w:r w:rsidR="00967F52" w:rsidRPr="00935C7A">
              <w:t xml:space="preserve">капитальный </w:t>
            </w:r>
            <w:proofErr w:type="gramStart"/>
            <w:r w:rsidR="00967F52" w:rsidRPr="00935C7A">
              <w:t>ремонт  и</w:t>
            </w:r>
            <w:proofErr w:type="gramEnd"/>
            <w:r w:rsidR="00651106" w:rsidRPr="00935C7A">
              <w:t xml:space="preserve"> обустройство входной площадки</w:t>
            </w:r>
            <w:r w:rsidR="00967F52" w:rsidRPr="00935C7A">
              <w:t xml:space="preserve">: </w:t>
            </w:r>
            <w:r w:rsidR="00651106" w:rsidRPr="00935C7A">
              <w:t xml:space="preserve">сделать </w:t>
            </w:r>
            <w:r w:rsidR="00651106" w:rsidRPr="00935C7A">
              <w:lastRenderedPageBreak/>
              <w:t>навес и водоотвод, расширить дверной проем, установить пандус и поручни к нему;  поверхность всех входных  площадок   сделать  шероховатой.</w:t>
            </w:r>
          </w:p>
          <w:p w:rsidR="00967F52" w:rsidRPr="00935C7A" w:rsidRDefault="000A2BFE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3. </w:t>
            </w:r>
            <w:r w:rsidR="00651106" w:rsidRPr="00935C7A">
              <w:rPr>
                <w:sz w:val="24"/>
                <w:szCs w:val="24"/>
              </w:rPr>
              <w:t>Капитальный и текущий ремонт внутри здания: п</w:t>
            </w:r>
            <w:r w:rsidR="0091620E" w:rsidRPr="00935C7A">
              <w:rPr>
                <w:sz w:val="24"/>
                <w:szCs w:val="24"/>
              </w:rPr>
              <w:t xml:space="preserve">одкорректировать, </w:t>
            </w:r>
            <w:r w:rsidRPr="00935C7A">
              <w:rPr>
                <w:sz w:val="24"/>
                <w:szCs w:val="24"/>
              </w:rPr>
              <w:t xml:space="preserve">дверные </w:t>
            </w:r>
            <w:proofErr w:type="gramStart"/>
            <w:r w:rsidRPr="00935C7A">
              <w:rPr>
                <w:sz w:val="24"/>
                <w:szCs w:val="24"/>
              </w:rPr>
              <w:t>проемы</w:t>
            </w:r>
            <w:r w:rsidR="00651106" w:rsidRPr="00935C7A">
              <w:rPr>
                <w:sz w:val="24"/>
                <w:szCs w:val="24"/>
              </w:rPr>
              <w:t xml:space="preserve"> ,</w:t>
            </w:r>
            <w:proofErr w:type="gramEnd"/>
            <w:r w:rsidR="00651106" w:rsidRPr="00935C7A">
              <w:rPr>
                <w:sz w:val="24"/>
                <w:szCs w:val="24"/>
              </w:rPr>
              <w:t xml:space="preserve"> </w:t>
            </w:r>
            <w:r w:rsidRPr="00935C7A">
              <w:rPr>
                <w:sz w:val="24"/>
                <w:szCs w:val="24"/>
              </w:rPr>
              <w:t>на путях движения заменить скользкую поверхность покрытия пола</w:t>
            </w:r>
            <w:r w:rsidR="0091620E" w:rsidRPr="00935C7A">
              <w:rPr>
                <w:sz w:val="24"/>
                <w:szCs w:val="24"/>
              </w:rPr>
              <w:t>,   н</w:t>
            </w:r>
            <w:r w:rsidRPr="00935C7A">
              <w:rPr>
                <w:sz w:val="24"/>
                <w:szCs w:val="24"/>
              </w:rPr>
              <w:t>а лестничных маршах  устан</w:t>
            </w:r>
            <w:r w:rsidR="00E254B4">
              <w:rPr>
                <w:sz w:val="24"/>
                <w:szCs w:val="24"/>
              </w:rPr>
              <w:t>овить дополнительные поручни,</w:t>
            </w:r>
            <w:r w:rsidR="00935C7A" w:rsidRPr="00935C7A">
              <w:rPr>
                <w:sz w:val="24"/>
                <w:szCs w:val="24"/>
              </w:rPr>
              <w:t xml:space="preserve">   </w:t>
            </w:r>
            <w:r w:rsidRPr="00935C7A">
              <w:rPr>
                <w:sz w:val="24"/>
                <w:szCs w:val="24"/>
              </w:rPr>
              <w:t xml:space="preserve"> </w:t>
            </w:r>
            <w:r w:rsidR="0091620E" w:rsidRPr="00935C7A">
              <w:rPr>
                <w:sz w:val="24"/>
                <w:szCs w:val="24"/>
              </w:rPr>
              <w:t>н</w:t>
            </w:r>
            <w:r w:rsidRPr="00935C7A">
              <w:rPr>
                <w:sz w:val="24"/>
                <w:szCs w:val="24"/>
              </w:rPr>
              <w:t>а дверях установить дверные ручки и приборы открывания, не требующие больших усилий руки</w:t>
            </w:r>
            <w:r w:rsidR="0091620E" w:rsidRPr="00935C7A">
              <w:rPr>
                <w:sz w:val="24"/>
                <w:szCs w:val="24"/>
              </w:rPr>
              <w:t xml:space="preserve">, </w:t>
            </w:r>
            <w:r w:rsidRPr="00935C7A">
              <w:rPr>
                <w:sz w:val="24"/>
                <w:szCs w:val="24"/>
              </w:rPr>
              <w:t xml:space="preserve"> установить  доводчики, обеспечивающие задержку автоматического закрывания двере</w:t>
            </w:r>
            <w:r w:rsidR="0091620E" w:rsidRPr="00935C7A">
              <w:rPr>
                <w:sz w:val="24"/>
                <w:szCs w:val="24"/>
              </w:rPr>
              <w:t>й;</w:t>
            </w:r>
            <w:r w:rsidRPr="00935C7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A2BFE" w:rsidRPr="00935C7A" w:rsidRDefault="000A2BFE" w:rsidP="000A2B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 </w:t>
            </w:r>
            <w:r w:rsidR="00967F52" w:rsidRPr="00935C7A">
              <w:rPr>
                <w:sz w:val="24"/>
                <w:szCs w:val="24"/>
              </w:rPr>
              <w:t>4.</w:t>
            </w:r>
            <w:r w:rsidR="00935C7A" w:rsidRPr="00935C7A">
              <w:rPr>
                <w:sz w:val="24"/>
                <w:szCs w:val="24"/>
              </w:rPr>
              <w:t xml:space="preserve">Провести капитальный </w:t>
            </w:r>
            <w:proofErr w:type="gramStart"/>
            <w:r w:rsidR="00935C7A" w:rsidRPr="00935C7A">
              <w:rPr>
                <w:sz w:val="24"/>
                <w:szCs w:val="24"/>
              </w:rPr>
              <w:t xml:space="preserve">ремонт </w:t>
            </w:r>
            <w:r w:rsidR="00967F52" w:rsidRPr="00935C7A">
              <w:rPr>
                <w:sz w:val="24"/>
                <w:szCs w:val="24"/>
              </w:rPr>
              <w:t xml:space="preserve"> </w:t>
            </w:r>
            <w:r w:rsidR="00935C7A" w:rsidRPr="00935C7A">
              <w:rPr>
                <w:sz w:val="24"/>
                <w:szCs w:val="24"/>
              </w:rPr>
              <w:t>наружных</w:t>
            </w:r>
            <w:proofErr w:type="gramEnd"/>
            <w:r w:rsidR="00935C7A" w:rsidRPr="00935C7A">
              <w:rPr>
                <w:sz w:val="24"/>
                <w:szCs w:val="24"/>
              </w:rPr>
              <w:t xml:space="preserve">  эвакуационных</w:t>
            </w:r>
            <w:r w:rsidR="0091620E" w:rsidRPr="00935C7A">
              <w:rPr>
                <w:sz w:val="24"/>
                <w:szCs w:val="24"/>
              </w:rPr>
              <w:t xml:space="preserve">  лестниц</w:t>
            </w:r>
            <w:r w:rsidR="00F40A36">
              <w:rPr>
                <w:sz w:val="24"/>
                <w:szCs w:val="24"/>
              </w:rPr>
              <w:t>,</w:t>
            </w:r>
            <w:r w:rsidR="0091620E" w:rsidRPr="00935C7A">
              <w:rPr>
                <w:sz w:val="24"/>
                <w:szCs w:val="24"/>
              </w:rPr>
              <w:t xml:space="preserve"> п</w:t>
            </w:r>
            <w:r w:rsidRPr="00935C7A">
              <w:rPr>
                <w:sz w:val="24"/>
                <w:szCs w:val="24"/>
              </w:rPr>
              <w:t xml:space="preserve">ривести </w:t>
            </w:r>
            <w:r w:rsidR="00935C7A" w:rsidRPr="00935C7A">
              <w:rPr>
                <w:sz w:val="24"/>
                <w:szCs w:val="24"/>
              </w:rPr>
              <w:t xml:space="preserve"> их </w:t>
            </w:r>
            <w:r w:rsidRPr="00935C7A">
              <w:rPr>
                <w:sz w:val="24"/>
                <w:szCs w:val="24"/>
              </w:rPr>
              <w:t>в соответствие с требованиями</w:t>
            </w:r>
            <w:r w:rsidR="00967F52" w:rsidRPr="00935C7A">
              <w:rPr>
                <w:sz w:val="24"/>
                <w:szCs w:val="24"/>
              </w:rPr>
              <w:t xml:space="preserve">  и нормами.</w:t>
            </w:r>
          </w:p>
          <w:p w:rsidR="000A2BFE" w:rsidRPr="00935C7A" w:rsidRDefault="0097086A" w:rsidP="00935C7A">
            <w:pPr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35C7A">
              <w:rPr>
                <w:sz w:val="24"/>
                <w:szCs w:val="24"/>
              </w:rPr>
              <w:lastRenderedPageBreak/>
              <w:t xml:space="preserve"> 5.</w:t>
            </w:r>
            <w:r w:rsidR="0091620E" w:rsidRPr="00935C7A">
              <w:rPr>
                <w:sz w:val="24"/>
                <w:szCs w:val="24"/>
              </w:rPr>
              <w:t>П</w:t>
            </w:r>
            <w:r w:rsidR="000A2BFE" w:rsidRPr="00935C7A">
              <w:rPr>
                <w:sz w:val="24"/>
                <w:szCs w:val="24"/>
              </w:rPr>
              <w:t xml:space="preserve">ровести ремонт </w:t>
            </w:r>
            <w:r w:rsidR="00967F52" w:rsidRPr="00935C7A">
              <w:rPr>
                <w:sz w:val="24"/>
                <w:szCs w:val="24"/>
              </w:rPr>
              <w:t xml:space="preserve">санитарно-гигиенических помещений  </w:t>
            </w:r>
          </w:p>
          <w:p w:rsidR="003832A5" w:rsidRPr="00935C7A" w:rsidRDefault="003832A5" w:rsidP="00121D8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3832A5" w:rsidRPr="00935C7A" w:rsidRDefault="00E254B4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2023-2026</w:t>
            </w:r>
            <w:r w:rsidR="003832A5" w:rsidRPr="00935C7A">
              <w:rPr>
                <w:sz w:val="24"/>
                <w:szCs w:val="24"/>
              </w:rPr>
              <w:t xml:space="preserve"> </w:t>
            </w:r>
            <w:proofErr w:type="spellStart"/>
            <w:r w:rsidR="003832A5" w:rsidRPr="00935C7A">
              <w:rPr>
                <w:sz w:val="24"/>
                <w:szCs w:val="24"/>
              </w:rPr>
              <w:t>г.г</w:t>
            </w:r>
            <w:proofErr w:type="spellEnd"/>
            <w:r w:rsidR="003832A5" w:rsidRPr="00935C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850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C7A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1456" w:type="dxa"/>
          </w:tcPr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32A5" w:rsidRPr="00935C7A" w:rsidRDefault="003832A5" w:rsidP="00121D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832A5" w:rsidRPr="000E78E2" w:rsidRDefault="003832A5" w:rsidP="003832A5">
      <w:pPr>
        <w:pStyle w:val="a4"/>
        <w:spacing w:before="0"/>
        <w:rPr>
          <w:color w:val="1F497D" w:themeColor="text2"/>
          <w:sz w:val="20"/>
          <w:lang w:val="ru-RU"/>
        </w:rPr>
        <w:sectPr w:rsidR="003832A5" w:rsidRPr="000E78E2" w:rsidSect="00FD4D44">
          <w:pgSz w:w="16838" w:h="11906" w:orient="landscape"/>
          <w:pgMar w:top="851" w:right="1134" w:bottom="426" w:left="1134" w:header="709" w:footer="709" w:gutter="0"/>
          <w:cols w:space="720"/>
        </w:sectPr>
      </w:pPr>
    </w:p>
    <w:p w:rsidR="00CE5C9A" w:rsidRDefault="00CE5C9A" w:rsidP="00967F52">
      <w:pPr>
        <w:ind w:firstLine="0"/>
      </w:pPr>
    </w:p>
    <w:sectPr w:rsidR="00CE5C9A" w:rsidSect="00383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47" w:rsidRDefault="005D2A47" w:rsidP="003832A5">
      <w:pPr>
        <w:spacing w:line="240" w:lineRule="auto"/>
      </w:pPr>
      <w:r>
        <w:separator/>
      </w:r>
    </w:p>
  </w:endnote>
  <w:endnote w:type="continuationSeparator" w:id="0">
    <w:p w:rsidR="005D2A47" w:rsidRDefault="005D2A47" w:rsidP="00383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47" w:rsidRDefault="005D2A47" w:rsidP="003832A5">
      <w:pPr>
        <w:spacing w:line="240" w:lineRule="auto"/>
      </w:pPr>
      <w:r>
        <w:separator/>
      </w:r>
    </w:p>
  </w:footnote>
  <w:footnote w:type="continuationSeparator" w:id="0">
    <w:p w:rsidR="005D2A47" w:rsidRDefault="005D2A47" w:rsidP="003832A5">
      <w:pPr>
        <w:spacing w:line="240" w:lineRule="auto"/>
      </w:pPr>
      <w:r>
        <w:continuationSeparator/>
      </w:r>
    </w:p>
  </w:footnote>
  <w:footnote w:id="1">
    <w:p w:rsidR="003832A5" w:rsidRDefault="003832A5" w:rsidP="003832A5"/>
    <w:p w:rsidR="003832A5" w:rsidRPr="00F47A40" w:rsidRDefault="003832A5" w:rsidP="003832A5">
      <w:pPr>
        <w:pStyle w:val="a4"/>
        <w:spacing w:before="0"/>
        <w:rPr>
          <w:sz w:val="20"/>
          <w:lang w:val="ru-RU"/>
        </w:rPr>
      </w:pPr>
    </w:p>
  </w:footnote>
  <w:footnote w:id="2">
    <w:p w:rsidR="003832A5" w:rsidRDefault="003832A5" w:rsidP="003832A5"/>
    <w:p w:rsidR="003832A5" w:rsidRPr="00F47A40" w:rsidRDefault="003832A5" w:rsidP="003832A5">
      <w:pPr>
        <w:pStyle w:val="a4"/>
        <w:spacing w:before="0"/>
        <w:rPr>
          <w:sz w:val="20"/>
          <w:lang w:val="ru-RU"/>
        </w:rPr>
      </w:pPr>
    </w:p>
  </w:footnote>
  <w:footnote w:id="3">
    <w:p w:rsidR="003832A5" w:rsidRDefault="003832A5" w:rsidP="003832A5"/>
    <w:p w:rsidR="003832A5" w:rsidRPr="00F47A40" w:rsidRDefault="003832A5" w:rsidP="003832A5">
      <w:pPr>
        <w:pStyle w:val="a4"/>
        <w:spacing w:before="0"/>
        <w:rPr>
          <w:sz w:val="20"/>
          <w:lang w:val="ru-RU"/>
        </w:rPr>
      </w:pPr>
    </w:p>
  </w:footnote>
  <w:footnote w:id="4">
    <w:p w:rsidR="003832A5" w:rsidRDefault="003832A5" w:rsidP="003832A5"/>
    <w:p w:rsidR="003832A5" w:rsidRPr="00F47A40" w:rsidRDefault="003832A5" w:rsidP="003832A5">
      <w:pPr>
        <w:pStyle w:val="a4"/>
        <w:spacing w:before="0"/>
        <w:rPr>
          <w:sz w:val="20"/>
          <w:lang w:val="ru-RU"/>
        </w:rPr>
      </w:pPr>
    </w:p>
  </w:footnote>
  <w:footnote w:id="5">
    <w:p w:rsidR="003832A5" w:rsidRDefault="003832A5" w:rsidP="003832A5"/>
    <w:p w:rsidR="003832A5" w:rsidRPr="00F47A40" w:rsidRDefault="003832A5" w:rsidP="003832A5">
      <w:pPr>
        <w:pStyle w:val="a4"/>
        <w:spacing w:before="0"/>
        <w:rPr>
          <w:sz w:val="20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5C9B"/>
    <w:multiLevelType w:val="hybridMultilevel"/>
    <w:tmpl w:val="16449DCA"/>
    <w:lvl w:ilvl="0" w:tplc="2EF48F0A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5"/>
    <w:rsid w:val="000A2BFE"/>
    <w:rsid w:val="0027791B"/>
    <w:rsid w:val="003832A5"/>
    <w:rsid w:val="005D2A47"/>
    <w:rsid w:val="00651106"/>
    <w:rsid w:val="0070763C"/>
    <w:rsid w:val="007C2651"/>
    <w:rsid w:val="007E3A75"/>
    <w:rsid w:val="00840F7A"/>
    <w:rsid w:val="00842C9E"/>
    <w:rsid w:val="0091620E"/>
    <w:rsid w:val="00935C7A"/>
    <w:rsid w:val="00967F52"/>
    <w:rsid w:val="0097086A"/>
    <w:rsid w:val="00CC4626"/>
    <w:rsid w:val="00CD6F1C"/>
    <w:rsid w:val="00CE5C9A"/>
    <w:rsid w:val="00E254B4"/>
    <w:rsid w:val="00E81FD7"/>
    <w:rsid w:val="00EB1CA5"/>
    <w:rsid w:val="00F20750"/>
    <w:rsid w:val="00F40A36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D30A"/>
  <w15:docId w15:val="{FB9C4F48-2D92-4F01-A6FF-8B61A172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A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rsid w:val="003832A5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rsid w:val="003832A5"/>
    <w:pPr>
      <w:spacing w:before="200" w:line="240" w:lineRule="auto"/>
      <w:ind w:firstLine="0"/>
      <w:jc w:val="left"/>
    </w:pPr>
    <w:rPr>
      <w:rFonts w:asciiTheme="minorHAnsi" w:eastAsiaTheme="minorHAnsi" w:hAnsiTheme="minorHAnsi" w:cstheme="minorBidi"/>
      <w:sz w:val="16"/>
      <w:szCs w:val="22"/>
      <w:lang w:val="en-GB"/>
    </w:rPr>
  </w:style>
  <w:style w:type="character" w:customStyle="1" w:styleId="1">
    <w:name w:val="Текст сноски Знак1"/>
    <w:basedOn w:val="a0"/>
    <w:uiPriority w:val="99"/>
    <w:semiHidden/>
    <w:rsid w:val="003832A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rsid w:val="003832A5"/>
    <w:rPr>
      <w:vertAlign w:val="superscript"/>
    </w:rPr>
  </w:style>
  <w:style w:type="paragraph" w:styleId="a6">
    <w:name w:val="List Paragraph"/>
    <w:basedOn w:val="a"/>
    <w:uiPriority w:val="34"/>
    <w:qFormat/>
    <w:rsid w:val="000A2BF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A2BF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korsa</cp:lastModifiedBy>
  <cp:revision>3</cp:revision>
  <cp:lastPrinted>2016-10-27T04:56:00Z</cp:lastPrinted>
  <dcterms:created xsi:type="dcterms:W3CDTF">2021-03-04T23:43:00Z</dcterms:created>
  <dcterms:modified xsi:type="dcterms:W3CDTF">2023-02-06T06:35:00Z</dcterms:modified>
</cp:coreProperties>
</file>